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95C47" w14:textId="68894A37" w:rsidR="00ED78ED" w:rsidRPr="00C131F6" w:rsidRDefault="00ED78ED" w:rsidP="00EB6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1F6">
        <w:rPr>
          <w:rFonts w:ascii="Times New Roman" w:hAnsi="Times New Roman" w:cs="Times New Roman"/>
          <w:b/>
          <w:bCs/>
          <w:sz w:val="24"/>
          <w:szCs w:val="24"/>
        </w:rPr>
        <w:t xml:space="preserve">UCHWAŁA NR </w:t>
      </w:r>
      <w:r w:rsidR="00BA5C8D">
        <w:rPr>
          <w:rFonts w:ascii="Times New Roman" w:hAnsi="Times New Roman" w:cs="Times New Roman"/>
          <w:b/>
          <w:bCs/>
          <w:sz w:val="24"/>
          <w:szCs w:val="24"/>
        </w:rPr>
        <w:t>XXXIX</w:t>
      </w:r>
      <w:r w:rsidR="00871F3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BA5C8D">
        <w:rPr>
          <w:rFonts w:ascii="Times New Roman" w:hAnsi="Times New Roman" w:cs="Times New Roman"/>
          <w:b/>
          <w:bCs/>
          <w:sz w:val="24"/>
          <w:szCs w:val="24"/>
        </w:rPr>
        <w:t>293</w:t>
      </w:r>
      <w:r w:rsidRPr="00C131F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636C8">
        <w:rPr>
          <w:rFonts w:ascii="Times New Roman" w:hAnsi="Times New Roman" w:cs="Times New Roman"/>
          <w:b/>
          <w:bCs/>
          <w:sz w:val="24"/>
          <w:szCs w:val="24"/>
        </w:rPr>
        <w:t>2022</w:t>
      </w:r>
    </w:p>
    <w:p w14:paraId="25261D42" w14:textId="77777777" w:rsidR="00EB6619" w:rsidRPr="00C131F6" w:rsidRDefault="00871F3B" w:rsidP="00871F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Rady Gminy w</w:t>
      </w:r>
      <w:r w:rsidRPr="00C131F6">
        <w:rPr>
          <w:rFonts w:ascii="Times New Roman" w:hAnsi="Times New Roman" w:cs="Times New Roman"/>
          <w:b/>
          <w:bCs/>
          <w:sz w:val="24"/>
          <w:szCs w:val="24"/>
        </w:rPr>
        <w:t xml:space="preserve"> Sobolewie</w:t>
      </w:r>
    </w:p>
    <w:p w14:paraId="423D446B" w14:textId="0B3788DA" w:rsidR="00ED78ED" w:rsidRPr="00871F3B" w:rsidRDefault="00ED78ED" w:rsidP="00EB6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F3B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BA5C8D">
        <w:rPr>
          <w:rFonts w:ascii="Times New Roman" w:hAnsi="Times New Roman" w:cs="Times New Roman"/>
          <w:b/>
          <w:sz w:val="24"/>
          <w:szCs w:val="24"/>
        </w:rPr>
        <w:t>17 marca</w:t>
      </w:r>
      <w:r w:rsidRPr="00871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6C8">
        <w:rPr>
          <w:rFonts w:ascii="Times New Roman" w:hAnsi="Times New Roman" w:cs="Times New Roman"/>
          <w:b/>
          <w:sz w:val="24"/>
          <w:szCs w:val="24"/>
        </w:rPr>
        <w:t>2022</w:t>
      </w:r>
      <w:r w:rsidRPr="00871F3B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437695BC" w14:textId="77777777" w:rsidR="00EB6619" w:rsidRPr="00C131F6" w:rsidRDefault="00EB6619" w:rsidP="00EB6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934FF5" w14:textId="12FAC88E" w:rsidR="00D84957" w:rsidRPr="00D84957" w:rsidRDefault="00D84957" w:rsidP="00FB5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957">
        <w:rPr>
          <w:rFonts w:ascii="Times New Roman" w:hAnsi="Times New Roman" w:cs="Times New Roman"/>
          <w:b/>
          <w:bCs/>
          <w:sz w:val="24"/>
          <w:szCs w:val="24"/>
        </w:rPr>
        <w:t>w sprawie wyrażenia zgody na przyjęcie przez Gminę Sobolew w drodze darowizny - niezabudowanej nieruchomości gruntowej.</w:t>
      </w:r>
    </w:p>
    <w:p w14:paraId="416BDF32" w14:textId="77777777" w:rsidR="00EB6619" w:rsidRPr="00C131F6" w:rsidRDefault="00EB6619" w:rsidP="00ED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DA37C" w14:textId="28CD1169" w:rsidR="000137C4" w:rsidRDefault="000137C4" w:rsidP="000137C4">
      <w:pPr>
        <w:tabs>
          <w:tab w:val="left" w:pos="17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</w:t>
      </w:r>
      <w:r w:rsidR="00725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art. 18 ust. 2 </w:t>
      </w:r>
      <w:r w:rsidR="008E52A7">
        <w:rPr>
          <w:rFonts w:ascii="Times New Roman" w:hAnsi="Times New Roman" w:cs="Times New Roman"/>
          <w:sz w:val="24"/>
          <w:szCs w:val="24"/>
        </w:rPr>
        <w:t>pkt. 9 lit. a</w:t>
      </w:r>
      <w:r>
        <w:rPr>
          <w:rFonts w:ascii="Times New Roman" w:hAnsi="Times New Roman" w:cs="Times New Roman"/>
          <w:sz w:val="24"/>
          <w:szCs w:val="24"/>
        </w:rPr>
        <w:t xml:space="preserve"> ustawy z dnia 8 marca 1990 r. o samorządzie gminnym (Dz. U. z </w:t>
      </w:r>
      <w:r w:rsidR="003636C8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3636C8">
        <w:rPr>
          <w:rFonts w:ascii="Times New Roman" w:hAnsi="Times New Roman" w:cs="Times New Roman"/>
          <w:sz w:val="24"/>
          <w:szCs w:val="24"/>
        </w:rPr>
        <w:t>1372</w:t>
      </w:r>
      <w:r>
        <w:rPr>
          <w:rFonts w:ascii="Times New Roman" w:hAnsi="Times New Roman" w:cs="Times New Roman"/>
          <w:sz w:val="24"/>
          <w:szCs w:val="24"/>
        </w:rPr>
        <w:t xml:space="preserve">, z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sz w:val="24"/>
          <w:szCs w:val="24"/>
        </w:rPr>
        <w:t>. zm.),</w:t>
      </w:r>
    </w:p>
    <w:p w14:paraId="315BDE03" w14:textId="77777777" w:rsidR="00FB5202" w:rsidRDefault="00FB5202" w:rsidP="00C131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0EC56" w14:textId="77777777" w:rsidR="00ED78ED" w:rsidRPr="00C131F6" w:rsidRDefault="00ED78ED" w:rsidP="00C131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1F6">
        <w:rPr>
          <w:rFonts w:ascii="Times New Roman" w:hAnsi="Times New Roman" w:cs="Times New Roman"/>
          <w:sz w:val="24"/>
          <w:szCs w:val="24"/>
        </w:rPr>
        <w:t>Rada Gminy w Sobolewie uchwala, co następuje:</w:t>
      </w:r>
    </w:p>
    <w:p w14:paraId="1D577184" w14:textId="77777777" w:rsidR="005F69A0" w:rsidRPr="00C131F6" w:rsidRDefault="005F69A0" w:rsidP="00BA0D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A995D" w14:textId="77777777" w:rsidR="00BA0D47" w:rsidRPr="00C131F6" w:rsidRDefault="00EB6619" w:rsidP="00BA0D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1F6">
        <w:rPr>
          <w:rFonts w:ascii="Times New Roman" w:hAnsi="Times New Roman" w:cs="Times New Roman"/>
          <w:b/>
          <w:bCs/>
          <w:sz w:val="24"/>
          <w:szCs w:val="24"/>
        </w:rPr>
        <w:t>§ 1</w:t>
      </w:r>
      <w:r w:rsidR="005F69A0" w:rsidRPr="00C131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CA5868" w14:textId="7D46F542" w:rsidR="00FB5202" w:rsidRDefault="00725317" w:rsidP="00B142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 się zgodę na </w:t>
      </w:r>
      <w:r w:rsidR="00E70AB8">
        <w:rPr>
          <w:rFonts w:ascii="Times New Roman" w:hAnsi="Times New Roman" w:cs="Times New Roman"/>
          <w:sz w:val="24"/>
          <w:szCs w:val="24"/>
        </w:rPr>
        <w:t>przyjęcie</w:t>
      </w:r>
      <w:r>
        <w:rPr>
          <w:rFonts w:ascii="Times New Roman" w:hAnsi="Times New Roman" w:cs="Times New Roman"/>
          <w:sz w:val="24"/>
          <w:szCs w:val="24"/>
        </w:rPr>
        <w:t xml:space="preserve"> przez Gminę Sobolew w drodze darowizny – niezabudowa</w:t>
      </w:r>
      <w:r w:rsidR="00A172A3">
        <w:rPr>
          <w:rFonts w:ascii="Times New Roman" w:hAnsi="Times New Roman" w:cs="Times New Roman"/>
          <w:sz w:val="24"/>
          <w:szCs w:val="24"/>
        </w:rPr>
        <w:t>nej</w:t>
      </w:r>
      <w:r>
        <w:rPr>
          <w:rFonts w:ascii="Times New Roman" w:hAnsi="Times New Roman" w:cs="Times New Roman"/>
          <w:sz w:val="24"/>
          <w:szCs w:val="24"/>
        </w:rPr>
        <w:t xml:space="preserve"> nieruchomości gruntow</w:t>
      </w:r>
      <w:r w:rsidR="00A172A3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>, położo</w:t>
      </w:r>
      <w:r w:rsidR="00A172A3">
        <w:rPr>
          <w:rFonts w:ascii="Times New Roman" w:hAnsi="Times New Roman" w:cs="Times New Roman"/>
          <w:sz w:val="24"/>
          <w:szCs w:val="24"/>
        </w:rPr>
        <w:t>nej</w:t>
      </w:r>
      <w:r>
        <w:rPr>
          <w:rFonts w:ascii="Times New Roman" w:hAnsi="Times New Roman" w:cs="Times New Roman"/>
          <w:sz w:val="24"/>
          <w:szCs w:val="24"/>
        </w:rPr>
        <w:t xml:space="preserve"> w Sobolewie, oznaczon</w:t>
      </w:r>
      <w:r w:rsidR="00A172A3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w ewidencji gruntów i</w:t>
      </w:r>
      <w:r w:rsidR="00497FD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budynków, jako działk</w:t>
      </w:r>
      <w:r w:rsidR="00A172A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nr ew. </w:t>
      </w:r>
      <w:r w:rsidR="003636C8">
        <w:rPr>
          <w:rFonts w:ascii="Times New Roman" w:hAnsi="Times New Roman" w:cs="Times New Roman"/>
          <w:sz w:val="24"/>
          <w:szCs w:val="24"/>
        </w:rPr>
        <w:t>3027/24, 3027/30</w:t>
      </w:r>
      <w:r w:rsidR="00A172A3">
        <w:rPr>
          <w:rFonts w:ascii="Times New Roman" w:hAnsi="Times New Roman" w:cs="Times New Roman"/>
          <w:sz w:val="24"/>
          <w:szCs w:val="24"/>
        </w:rPr>
        <w:t xml:space="preserve"> o</w:t>
      </w:r>
      <w:r w:rsidR="003636C8">
        <w:rPr>
          <w:rFonts w:ascii="Times New Roman" w:hAnsi="Times New Roman" w:cs="Times New Roman"/>
          <w:sz w:val="24"/>
          <w:szCs w:val="24"/>
        </w:rPr>
        <w:t xml:space="preserve"> łącznej</w:t>
      </w:r>
      <w:r>
        <w:rPr>
          <w:rFonts w:ascii="Times New Roman" w:hAnsi="Times New Roman" w:cs="Times New Roman"/>
          <w:sz w:val="24"/>
          <w:szCs w:val="24"/>
        </w:rPr>
        <w:t xml:space="preserve"> powierzchni 0,</w:t>
      </w:r>
      <w:r w:rsidR="003636C8">
        <w:rPr>
          <w:rFonts w:ascii="Times New Roman" w:hAnsi="Times New Roman" w:cs="Times New Roman"/>
          <w:sz w:val="24"/>
          <w:szCs w:val="24"/>
        </w:rPr>
        <w:t>1488</w:t>
      </w:r>
      <w:r>
        <w:rPr>
          <w:rFonts w:ascii="Times New Roman" w:hAnsi="Times New Roman" w:cs="Times New Roman"/>
          <w:sz w:val="24"/>
          <w:szCs w:val="24"/>
        </w:rPr>
        <w:t xml:space="preserve"> ha dla któr</w:t>
      </w:r>
      <w:r w:rsidR="00A172A3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w Sądzie Rejonowym w Garwolinie prowadzona jest księga wieczysta, KW</w:t>
      </w:r>
      <w:r w:rsidR="00BA5C8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nr</w:t>
      </w:r>
      <w:r w:rsidR="00497FD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SI1G/</w:t>
      </w:r>
      <w:r w:rsidR="003636C8">
        <w:rPr>
          <w:rFonts w:ascii="Times New Roman" w:hAnsi="Times New Roman" w:cs="Times New Roman"/>
          <w:sz w:val="24"/>
          <w:szCs w:val="24"/>
        </w:rPr>
        <w:t>00047338/8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AE5C88" w14:textId="77777777" w:rsidR="00EB6619" w:rsidRPr="00C131F6" w:rsidRDefault="00EB6619" w:rsidP="00ED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20A393" w14:textId="77777777" w:rsidR="00BA0D47" w:rsidRPr="00C131F6" w:rsidRDefault="00EB6619" w:rsidP="00BA0D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1F6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14:paraId="56ABA1AC" w14:textId="77777777" w:rsidR="00725317" w:rsidRPr="00C131F6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1F6">
        <w:rPr>
          <w:rFonts w:ascii="Times New Roman" w:hAnsi="Times New Roman" w:cs="Times New Roman"/>
          <w:sz w:val="24"/>
          <w:szCs w:val="24"/>
        </w:rPr>
        <w:t>Wykonanie uchwały powierza się Wójtowi Gminy Sobolew.</w:t>
      </w:r>
    </w:p>
    <w:p w14:paraId="30781BB3" w14:textId="77777777" w:rsidR="00EB6619" w:rsidRPr="00C131F6" w:rsidRDefault="00EB6619" w:rsidP="00ED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CB5DE6" w14:textId="77777777" w:rsidR="00BA0D47" w:rsidRPr="00C131F6" w:rsidRDefault="00EB6619" w:rsidP="00BA0D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1F6"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14:paraId="0AEF77D8" w14:textId="12EA000D" w:rsidR="00725317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1F6">
        <w:rPr>
          <w:rFonts w:ascii="Times New Roman" w:hAnsi="Times New Roman" w:cs="Times New Roman"/>
          <w:sz w:val="24"/>
          <w:szCs w:val="24"/>
        </w:rPr>
        <w:t xml:space="preserve">Uchwała wchodzi w życie </w:t>
      </w:r>
      <w:r>
        <w:rPr>
          <w:rFonts w:ascii="Times New Roman" w:hAnsi="Times New Roman" w:cs="Times New Roman"/>
          <w:sz w:val="24"/>
          <w:szCs w:val="24"/>
        </w:rPr>
        <w:t>z dniem podjęcia.</w:t>
      </w:r>
    </w:p>
    <w:p w14:paraId="10C5E4DF" w14:textId="0D591B9F" w:rsidR="002616CA" w:rsidRDefault="002616CA" w:rsidP="002616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8565E6" w14:textId="77777777" w:rsidR="002616CA" w:rsidRDefault="002616CA" w:rsidP="002616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017C3EC" w14:textId="77777777" w:rsidR="002616CA" w:rsidRPr="002616CA" w:rsidRDefault="002616CA" w:rsidP="002616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16CA">
        <w:rPr>
          <w:rFonts w:ascii="Times New Roman" w:hAnsi="Times New Roman" w:cs="Times New Roman"/>
          <w:sz w:val="24"/>
          <w:szCs w:val="24"/>
        </w:rPr>
        <w:t>Przewodniczący Rady Gminy w Sobolewie</w:t>
      </w:r>
    </w:p>
    <w:p w14:paraId="3AC4074E" w14:textId="77777777" w:rsidR="002616CA" w:rsidRPr="002616CA" w:rsidRDefault="002616CA" w:rsidP="002616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16CA">
        <w:rPr>
          <w:rFonts w:ascii="Times New Roman" w:hAnsi="Times New Roman" w:cs="Times New Roman"/>
          <w:sz w:val="24"/>
          <w:szCs w:val="24"/>
        </w:rPr>
        <w:t>Mirosław Owczarczyk</w:t>
      </w:r>
    </w:p>
    <w:p w14:paraId="58865FDB" w14:textId="361845C7" w:rsidR="002616CA" w:rsidRDefault="002616CA" w:rsidP="0072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9A860" w14:textId="77777777" w:rsidR="00725317" w:rsidRDefault="00725317" w:rsidP="0072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6CA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Uzasadnienie</w:t>
      </w:r>
    </w:p>
    <w:p w14:paraId="0B943333" w14:textId="061390CD" w:rsidR="00725317" w:rsidRDefault="00725317" w:rsidP="0072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AE9F7B" w14:textId="6B695FCD" w:rsidR="00A172A3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Przedmiotem uchwały jest przyjęcie przez Gminę Sobolew w drodze darowizny dzi</w:t>
      </w:r>
      <w:r w:rsidR="00A172A3">
        <w:rPr>
          <w:rFonts w:ascii="Times New Roman" w:hAnsi="Times New Roman" w:cs="Times New Roman"/>
          <w:sz w:val="24"/>
          <w:szCs w:val="24"/>
        </w:rPr>
        <w:t>ałki</w:t>
      </w:r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="003636C8">
        <w:rPr>
          <w:rFonts w:ascii="Times New Roman" w:hAnsi="Times New Roman" w:cs="Times New Roman"/>
          <w:sz w:val="24"/>
          <w:szCs w:val="24"/>
        </w:rPr>
        <w:t>3027/24, 3027/30</w:t>
      </w:r>
      <w:r w:rsidR="00A172A3">
        <w:rPr>
          <w:rFonts w:ascii="Times New Roman" w:hAnsi="Times New Roman" w:cs="Times New Roman"/>
          <w:sz w:val="24"/>
          <w:szCs w:val="24"/>
        </w:rPr>
        <w:t xml:space="preserve"> </w:t>
      </w:r>
      <w:r w:rsidR="00C60E81">
        <w:rPr>
          <w:rFonts w:ascii="Times New Roman" w:hAnsi="Times New Roman" w:cs="Times New Roman"/>
          <w:sz w:val="24"/>
          <w:szCs w:val="24"/>
        </w:rPr>
        <w:t>bezpośrednio przyległej do ulicy Kownackiej. Właściciel wystąpił z wnioskiem o przekazanie przedmiotowej działki celem poprawy stanu dróg publicznych na terenie Gminy Sobolew.</w:t>
      </w:r>
    </w:p>
    <w:p w14:paraId="1D32EA4A" w14:textId="70C65F54" w:rsidR="00725317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Nabycie do zasobu gminnego gruntu pod drogę znajduje uzasadnienie, ponieważ budowa i utrzymanie dróg należy do zadań własnych gminy, zgodnie z art. 7 ust. </w:t>
      </w:r>
      <w:r w:rsidR="00A62A2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pkt. 2 ustawy z dnia 8 marca 1990 r. o samorządzie gminnym.</w:t>
      </w:r>
    </w:p>
    <w:p w14:paraId="5060C268" w14:textId="628F6679" w:rsidR="00725317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Przedmiotowa uchwała została podjęta z inicjatywy i na wniosek Wójta Gminy Sobolew.</w:t>
      </w:r>
    </w:p>
    <w:p w14:paraId="325B2898" w14:textId="1AE740CA" w:rsidR="00A172A3" w:rsidRDefault="00725317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 związku z powyższym podjęcie uchwały jest zasadne.</w:t>
      </w:r>
    </w:p>
    <w:p w14:paraId="3B1B21AA" w14:textId="0592205D" w:rsidR="00725317" w:rsidRDefault="00A172A3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AE2904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poglądowy</w:t>
      </w:r>
      <w:r w:rsidRPr="00AE290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do uchwały</w:t>
      </w:r>
    </w:p>
    <w:p w14:paraId="51F03446" w14:textId="40201633" w:rsidR="00A172A3" w:rsidRPr="00C131F6" w:rsidRDefault="00181102" w:rsidP="0072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425AC" wp14:editId="24648A73">
            <wp:extent cx="5749925" cy="8105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2A3" w:rsidRPr="00C131F6" w:rsidSect="00C131F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63E71" w14:textId="77777777" w:rsidR="0014728A" w:rsidRDefault="0014728A" w:rsidP="00DB6AFB">
      <w:pPr>
        <w:spacing w:after="0" w:line="240" w:lineRule="auto"/>
      </w:pPr>
      <w:r>
        <w:separator/>
      </w:r>
    </w:p>
  </w:endnote>
  <w:endnote w:type="continuationSeparator" w:id="0">
    <w:p w14:paraId="6653E5A3" w14:textId="77777777" w:rsidR="0014728A" w:rsidRDefault="0014728A" w:rsidP="00DB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94056" w14:textId="77777777" w:rsidR="0014728A" w:rsidRDefault="0014728A" w:rsidP="00DB6AFB">
      <w:pPr>
        <w:spacing w:after="0" w:line="240" w:lineRule="auto"/>
      </w:pPr>
      <w:r>
        <w:separator/>
      </w:r>
    </w:p>
  </w:footnote>
  <w:footnote w:type="continuationSeparator" w:id="0">
    <w:p w14:paraId="4E4177C4" w14:textId="77777777" w:rsidR="0014728A" w:rsidRDefault="0014728A" w:rsidP="00DB6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8ED"/>
    <w:rsid w:val="000137C4"/>
    <w:rsid w:val="00025A1A"/>
    <w:rsid w:val="000E71D6"/>
    <w:rsid w:val="00102363"/>
    <w:rsid w:val="0014728A"/>
    <w:rsid w:val="00181102"/>
    <w:rsid w:val="001B5A70"/>
    <w:rsid w:val="001B5EC6"/>
    <w:rsid w:val="0021339A"/>
    <w:rsid w:val="002616CA"/>
    <w:rsid w:val="002D7048"/>
    <w:rsid w:val="003636C8"/>
    <w:rsid w:val="004857A4"/>
    <w:rsid w:val="0049722B"/>
    <w:rsid w:val="00497FD0"/>
    <w:rsid w:val="004B5DE4"/>
    <w:rsid w:val="004C17F9"/>
    <w:rsid w:val="004E4498"/>
    <w:rsid w:val="00550FE7"/>
    <w:rsid w:val="005A20DB"/>
    <w:rsid w:val="005B0DFB"/>
    <w:rsid w:val="005F69A0"/>
    <w:rsid w:val="006C2BDF"/>
    <w:rsid w:val="00715586"/>
    <w:rsid w:val="00725317"/>
    <w:rsid w:val="007A219C"/>
    <w:rsid w:val="007B5411"/>
    <w:rsid w:val="00871F3B"/>
    <w:rsid w:val="008C036B"/>
    <w:rsid w:val="008E52A7"/>
    <w:rsid w:val="008F233C"/>
    <w:rsid w:val="00A04094"/>
    <w:rsid w:val="00A172A3"/>
    <w:rsid w:val="00A37090"/>
    <w:rsid w:val="00A62A2C"/>
    <w:rsid w:val="00A7710E"/>
    <w:rsid w:val="00AF5BB7"/>
    <w:rsid w:val="00B14286"/>
    <w:rsid w:val="00B65AE6"/>
    <w:rsid w:val="00BA0D47"/>
    <w:rsid w:val="00BA5C8D"/>
    <w:rsid w:val="00C131F6"/>
    <w:rsid w:val="00C60E81"/>
    <w:rsid w:val="00D67C68"/>
    <w:rsid w:val="00D84957"/>
    <w:rsid w:val="00DB6AFB"/>
    <w:rsid w:val="00DD2B28"/>
    <w:rsid w:val="00DE5CA7"/>
    <w:rsid w:val="00E33AC3"/>
    <w:rsid w:val="00E70AB8"/>
    <w:rsid w:val="00E846C9"/>
    <w:rsid w:val="00E86254"/>
    <w:rsid w:val="00EB6619"/>
    <w:rsid w:val="00ED78ED"/>
    <w:rsid w:val="00F5675D"/>
    <w:rsid w:val="00F86B72"/>
    <w:rsid w:val="00FB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9EBA"/>
  <w15:docId w15:val="{22D148CE-DB76-466F-83B0-99BA41E1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6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6AFB"/>
  </w:style>
  <w:style w:type="paragraph" w:styleId="Stopka">
    <w:name w:val="footer"/>
    <w:basedOn w:val="Normalny"/>
    <w:link w:val="StopkaZnak"/>
    <w:uiPriority w:val="99"/>
    <w:unhideWhenUsed/>
    <w:rsid w:val="00DB6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6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53CB0-383F-4A6A-AB77-64C9F21F0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CBA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Mikulski</dc:creator>
  <cp:lastModifiedBy>Mariola Kępka</cp:lastModifiedBy>
  <cp:revision>37</cp:revision>
  <cp:lastPrinted>2020-02-06T09:05:00Z</cp:lastPrinted>
  <dcterms:created xsi:type="dcterms:W3CDTF">2019-05-30T08:50:00Z</dcterms:created>
  <dcterms:modified xsi:type="dcterms:W3CDTF">2022-04-13T09:14:00Z</dcterms:modified>
</cp:coreProperties>
</file>